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Bestyrelsesmøde d. 2023.03.21 - Referat</w:t>
      </w:r>
    </w:p>
    <w:p w:rsidR="00000000" w:rsidDel="00000000" w:rsidP="00000000" w:rsidRDefault="00000000" w:rsidRPr="00000000" w14:paraId="00000002">
      <w:pPr>
        <w:rPr>
          <w:rFonts w:ascii="Arial" w:cs="Arial" w:eastAsia="Arial" w:hAnsi="Arial"/>
          <w:b w:val="1"/>
        </w:rPr>
      </w:pPr>
      <w:r w:rsidDel="00000000" w:rsidR="00000000" w:rsidRPr="00000000">
        <w:rPr>
          <w:rtl w:val="0"/>
        </w:rPr>
      </w:r>
    </w:p>
    <w:tbl>
      <w:tblPr>
        <w:tblStyle w:val="Table1"/>
        <w:tblW w:w="10661.0" w:type="dxa"/>
        <w:jc w:val="left"/>
        <w:tblLayout w:type="fixed"/>
        <w:tblLook w:val="0000"/>
      </w:tblPr>
      <w:tblGrid>
        <w:gridCol w:w="1219"/>
        <w:gridCol w:w="2859"/>
        <w:gridCol w:w="2146"/>
        <w:gridCol w:w="2291"/>
        <w:gridCol w:w="2146"/>
        <w:tblGridChange w:id="0">
          <w:tblGrid>
            <w:gridCol w:w="1219"/>
            <w:gridCol w:w="2859"/>
            <w:gridCol w:w="2146"/>
            <w:gridCol w:w="2291"/>
            <w:gridCol w:w="2146"/>
          </w:tblGrid>
        </w:tblGridChange>
      </w:tblGrid>
      <w:tr>
        <w:trPr>
          <w:cantSplit w:val="0"/>
          <w:trHeight w:val="341" w:hRule="atLeast"/>
          <w:tblHeader w:val="0"/>
        </w:trPr>
        <w:tc>
          <w:tcPr>
            <w:gridSpan w:val="5"/>
            <w:tcBorders>
              <w:bottom w:color="0e3179" w:space="0" w:sz="12" w:val="single"/>
            </w:tcBorders>
            <w:tcMar>
              <w:left w:w="0.0" w:type="dxa"/>
              <w:right w:w="0.0" w:type="dxa"/>
            </w:tcMar>
          </w:tcPr>
          <w:p w:rsidR="00000000" w:rsidDel="00000000" w:rsidP="00000000" w:rsidRDefault="00000000" w:rsidRPr="00000000" w14:paraId="00000003">
            <w:pPr>
              <w:rPr>
                <w:rFonts w:ascii="Arial" w:cs="Arial" w:eastAsia="Arial" w:hAnsi="Arial"/>
                <w:sz w:val="32"/>
                <w:szCs w:val="32"/>
              </w:rPr>
            </w:pPr>
            <w:r w:rsidDel="00000000" w:rsidR="00000000" w:rsidRPr="00000000">
              <w:rPr>
                <w:rFonts w:ascii="Arial" w:cs="Arial" w:eastAsia="Arial" w:hAnsi="Arial"/>
                <w:sz w:val="32"/>
                <w:szCs w:val="32"/>
                <w:rtl w:val="0"/>
              </w:rPr>
              <w:t xml:space="preserve">DAGSORDEN </w:t>
            </w:r>
          </w:p>
        </w:tc>
      </w:tr>
      <w:tr>
        <w:trPr>
          <w:cantSplit w:val="0"/>
          <w:trHeight w:val="341" w:hRule="atLeast"/>
          <w:tblHeader w:val="0"/>
        </w:trPr>
        <w:tc>
          <w:tcPr>
            <w:tcBorders>
              <w:top w:color="000000" w:space="0" w:sz="4" w:val="single"/>
              <w:bottom w:color="000000" w:space="0" w:sz="4" w:val="single"/>
            </w:tcBorders>
            <w:tcMar>
              <w:left w:w="0.0" w:type="dxa"/>
              <w:right w:w="0.0" w:type="dxa"/>
            </w:tcMar>
            <w:vAlign w:val="center"/>
          </w:tcPr>
          <w:p w:rsidR="00000000" w:rsidDel="00000000" w:rsidP="00000000" w:rsidRDefault="00000000" w:rsidRPr="00000000" w14:paraId="00000008">
            <w:pPr>
              <w:rPr>
                <w:rFonts w:ascii="Arial" w:cs="Arial" w:eastAsia="Arial" w:hAnsi="Arial"/>
                <w:b w:val="1"/>
              </w:rPr>
            </w:pPr>
            <w:r w:rsidDel="00000000" w:rsidR="00000000" w:rsidRPr="00000000">
              <w:rPr>
                <w:rFonts w:ascii="Arial" w:cs="Arial" w:eastAsia="Arial" w:hAnsi="Arial"/>
                <w:b w:val="1"/>
                <w:rtl w:val="0"/>
              </w:rPr>
              <w:t xml:space="preserve">Tid &amp; sted</w:t>
            </w:r>
          </w:p>
        </w:tc>
        <w:tc>
          <w:tcPr>
            <w:gridSpan w:val="4"/>
            <w:tcBorders>
              <w:top w:color="000000" w:space="0" w:sz="4" w:val="single"/>
              <w:bottom w:color="000000" w:space="0" w:sz="4" w:val="single"/>
            </w:tcBorders>
            <w:vAlign w:val="center"/>
          </w:tcPr>
          <w:p w:rsidR="00000000" w:rsidDel="00000000" w:rsidP="00000000" w:rsidRDefault="00000000" w:rsidRPr="00000000" w14:paraId="0000000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A">
            <w:pPr>
              <w:rPr>
                <w:rFonts w:ascii="Arial" w:cs="Arial" w:eastAsia="Arial" w:hAnsi="Arial"/>
                <w:sz w:val="18"/>
                <w:szCs w:val="18"/>
              </w:rPr>
            </w:pPr>
            <w:r w:rsidDel="00000000" w:rsidR="00000000" w:rsidRPr="00000000">
              <w:rPr>
                <w:rFonts w:ascii="Arial" w:cs="Arial" w:eastAsia="Arial" w:hAnsi="Arial"/>
                <w:sz w:val="18"/>
                <w:szCs w:val="18"/>
                <w:rtl w:val="0"/>
              </w:rPr>
              <w:t xml:space="preserve">Fysisk i spejderhytten - Tirsdag d. 21. marts 2023 kl.16.30 – ca. 18.30</w:t>
            </w:r>
          </w:p>
        </w:tc>
      </w:tr>
      <w:tr>
        <w:trPr>
          <w:cantSplit w:val="0"/>
          <w:trHeight w:val="341" w:hRule="atLeast"/>
          <w:tblHeader w:val="0"/>
        </w:trPr>
        <w:tc>
          <w:tcPr>
            <w:tcBorders>
              <w:top w:color="000000" w:space="0" w:sz="4" w:val="single"/>
              <w:bottom w:color="000000" w:space="0" w:sz="4" w:val="single"/>
            </w:tcBorders>
            <w:tcMar>
              <w:left w:w="0.0" w:type="dxa"/>
              <w:right w:w="0.0" w:type="dxa"/>
            </w:tcMar>
          </w:tcPr>
          <w:p w:rsidR="00000000" w:rsidDel="00000000" w:rsidP="00000000" w:rsidRDefault="00000000" w:rsidRPr="00000000" w14:paraId="0000000E">
            <w:pPr>
              <w:rPr>
                <w:rFonts w:ascii="Arial" w:cs="Arial" w:eastAsia="Arial" w:hAnsi="Arial"/>
                <w:b w:val="1"/>
              </w:rPr>
            </w:pPr>
            <w:r w:rsidDel="00000000" w:rsidR="00000000" w:rsidRPr="00000000">
              <w:rPr>
                <w:rFonts w:ascii="Arial" w:cs="Arial" w:eastAsia="Arial" w:hAnsi="Arial"/>
                <w:b w:val="1"/>
                <w:rtl w:val="0"/>
              </w:rPr>
              <w:t xml:space="preserve">Deltagere</w:t>
            </w:r>
          </w:p>
        </w:tc>
        <w:tc>
          <w:tcPr>
            <w:tcBorders>
              <w:top w:color="000000" w:space="0" w:sz="4" w:val="single"/>
              <w:bottom w:color="000000" w:space="0" w:sz="4" w:val="single"/>
            </w:tcBorders>
          </w:tcPr>
          <w:p w:rsidR="00000000" w:rsidDel="00000000" w:rsidP="00000000" w:rsidRDefault="00000000" w:rsidRPr="00000000" w14:paraId="0000000F">
            <w:pPr>
              <w:rPr>
                <w:rFonts w:ascii="Arial" w:cs="Arial" w:eastAsia="Arial" w:hAnsi="Arial"/>
                <w:sz w:val="18"/>
                <w:szCs w:val="18"/>
              </w:rPr>
            </w:pPr>
            <w:r w:rsidDel="00000000" w:rsidR="00000000" w:rsidRPr="00000000">
              <w:rPr>
                <w:rFonts w:ascii="Arial" w:cs="Arial" w:eastAsia="Arial" w:hAnsi="Arial"/>
                <w:sz w:val="18"/>
                <w:szCs w:val="18"/>
                <w:rtl w:val="0"/>
              </w:rPr>
              <w:t xml:space="preserve">Eva Haugaard Østergaard</w:t>
            </w:r>
          </w:p>
          <w:p w:rsidR="00000000" w:rsidDel="00000000" w:rsidP="00000000" w:rsidRDefault="00000000" w:rsidRPr="00000000" w14:paraId="00000010">
            <w:pPr>
              <w:rPr>
                <w:rFonts w:ascii="Arial" w:cs="Arial" w:eastAsia="Arial" w:hAnsi="Arial"/>
                <w:sz w:val="18"/>
                <w:szCs w:val="18"/>
              </w:rPr>
            </w:pPr>
            <w:r w:rsidDel="00000000" w:rsidR="00000000" w:rsidRPr="00000000">
              <w:rPr>
                <w:rFonts w:ascii="Arial" w:cs="Arial" w:eastAsia="Arial" w:hAnsi="Arial"/>
                <w:sz w:val="18"/>
                <w:szCs w:val="18"/>
                <w:rtl w:val="0"/>
              </w:rPr>
              <w:t xml:space="preserve">Flemming ’Fleus’ Berg</w:t>
            </w:r>
          </w:p>
          <w:p w:rsidR="00000000" w:rsidDel="00000000" w:rsidP="00000000" w:rsidRDefault="00000000" w:rsidRPr="00000000" w14:paraId="00000011">
            <w:pPr>
              <w:rPr>
                <w:rFonts w:ascii="Arial" w:cs="Arial" w:eastAsia="Arial" w:hAnsi="Arial"/>
                <w:sz w:val="18"/>
                <w:szCs w:val="18"/>
              </w:rPr>
            </w:pPr>
            <w:r w:rsidDel="00000000" w:rsidR="00000000" w:rsidRPr="00000000">
              <w:rPr>
                <w:rFonts w:ascii="Arial" w:cs="Arial" w:eastAsia="Arial" w:hAnsi="Arial"/>
                <w:sz w:val="18"/>
                <w:szCs w:val="18"/>
                <w:rtl w:val="0"/>
              </w:rPr>
              <w:t xml:space="preserve">Rasmus Østergaard</w:t>
            </w:r>
          </w:p>
          <w:p w:rsidR="00000000" w:rsidDel="00000000" w:rsidP="00000000" w:rsidRDefault="00000000" w:rsidRPr="00000000" w14:paraId="00000012">
            <w:pPr>
              <w:rPr>
                <w:rFonts w:ascii="Arial" w:cs="Arial" w:eastAsia="Arial" w:hAnsi="Arial"/>
                <w:sz w:val="18"/>
                <w:szCs w:val="18"/>
              </w:rPr>
            </w:pPr>
            <w:r w:rsidDel="00000000" w:rsidR="00000000" w:rsidRPr="00000000">
              <w:rPr>
                <w:rFonts w:ascii="Arial" w:cs="Arial" w:eastAsia="Arial" w:hAnsi="Arial"/>
                <w:sz w:val="18"/>
                <w:szCs w:val="18"/>
                <w:rtl w:val="0"/>
              </w:rPr>
              <w:t xml:space="preserve">Mette Klinge</w:t>
            </w:r>
          </w:p>
          <w:p w:rsidR="00000000" w:rsidDel="00000000" w:rsidP="00000000" w:rsidRDefault="00000000" w:rsidRPr="00000000" w14:paraId="00000013">
            <w:pPr>
              <w:rPr>
                <w:rFonts w:ascii="Arial" w:cs="Arial" w:eastAsia="Arial" w:hAnsi="Arial"/>
                <w:sz w:val="18"/>
                <w:szCs w:val="18"/>
              </w:rPr>
            </w:pPr>
            <w:r w:rsidDel="00000000" w:rsidR="00000000" w:rsidRPr="00000000">
              <w:rPr>
                <w:rFonts w:ascii="Arial" w:cs="Arial" w:eastAsia="Arial" w:hAnsi="Arial"/>
                <w:sz w:val="18"/>
                <w:szCs w:val="18"/>
                <w:rtl w:val="0"/>
              </w:rPr>
              <w:t xml:space="preserve">Elisabeth Andersen</w:t>
            </w:r>
          </w:p>
          <w:p w:rsidR="00000000" w:rsidDel="00000000" w:rsidP="00000000" w:rsidRDefault="00000000" w:rsidRPr="00000000" w14:paraId="00000014">
            <w:pPr>
              <w:rPr>
                <w:rFonts w:ascii="Arial" w:cs="Arial" w:eastAsia="Arial" w:hAnsi="Arial"/>
                <w:sz w:val="18"/>
                <w:szCs w:val="18"/>
              </w:rPr>
            </w:pPr>
            <w:r w:rsidDel="00000000" w:rsidR="00000000" w:rsidRPr="00000000">
              <w:rPr>
                <w:rFonts w:ascii="Arial" w:cs="Arial" w:eastAsia="Arial" w:hAnsi="Arial"/>
                <w:sz w:val="18"/>
                <w:szCs w:val="18"/>
                <w:rtl w:val="0"/>
              </w:rPr>
              <w:t xml:space="preserve">Lene Mellergaard Hansen </w:t>
            </w:r>
          </w:p>
          <w:p w:rsidR="00000000" w:rsidDel="00000000" w:rsidP="00000000" w:rsidRDefault="00000000" w:rsidRPr="00000000" w14:paraId="00000015">
            <w:pPr>
              <w:rPr>
                <w:rFonts w:ascii="Arial" w:cs="Arial" w:eastAsia="Arial" w:hAnsi="Arial"/>
                <w:sz w:val="18"/>
                <w:szCs w:val="18"/>
              </w:rPr>
            </w:pPr>
            <w:r w:rsidDel="00000000" w:rsidR="00000000" w:rsidRPr="00000000">
              <w:rPr>
                <w:rFonts w:ascii="Arial" w:cs="Arial" w:eastAsia="Arial" w:hAnsi="Arial"/>
                <w:sz w:val="18"/>
                <w:szCs w:val="18"/>
                <w:rtl w:val="0"/>
              </w:rPr>
              <w:t xml:space="preserve">Cecilie Ottosen Ahmt </w:t>
            </w:r>
          </w:p>
        </w:tc>
        <w:tc>
          <w:tcPr>
            <w:gridSpan w:val="2"/>
            <w:tcBorders>
              <w:top w:color="000000" w:space="0" w:sz="4" w:val="single"/>
              <w:bottom w:color="000000" w:space="0" w:sz="4" w:val="single"/>
            </w:tcBorders>
          </w:tcPr>
          <w:p w:rsidR="00000000" w:rsidDel="00000000" w:rsidP="00000000" w:rsidRDefault="00000000" w:rsidRPr="00000000" w14:paraId="00000016">
            <w:pPr>
              <w:rPr>
                <w:rFonts w:ascii="Arial" w:cs="Arial" w:eastAsia="Arial" w:hAnsi="Arial"/>
                <w:sz w:val="18"/>
                <w:szCs w:val="18"/>
              </w:rPr>
            </w:pPr>
            <w:r w:rsidDel="00000000" w:rsidR="00000000" w:rsidRPr="00000000">
              <w:rPr>
                <w:rtl w:val="0"/>
              </w:rPr>
            </w:r>
          </w:p>
        </w:tc>
      </w:tr>
      <w:tr>
        <w:trPr>
          <w:cantSplit w:val="0"/>
          <w:trHeight w:val="335" w:hRule="atLeast"/>
          <w:tblHeader w:val="0"/>
        </w:trPr>
        <w:tc>
          <w:tcPr>
            <w:tcBorders>
              <w:top w:color="000000" w:space="0" w:sz="4" w:val="single"/>
              <w:bottom w:color="000000" w:space="0" w:sz="4" w:val="single"/>
            </w:tcBorders>
            <w:tcMar>
              <w:left w:w="0.0" w:type="dxa"/>
              <w:right w:w="0.0" w:type="dxa"/>
            </w:tcMar>
          </w:tcPr>
          <w:p w:rsidR="00000000" w:rsidDel="00000000" w:rsidP="00000000" w:rsidRDefault="00000000" w:rsidRPr="00000000" w14:paraId="00000018">
            <w:pPr>
              <w:rPr>
                <w:rFonts w:ascii="Arial" w:cs="Arial" w:eastAsia="Arial" w:hAnsi="Arial"/>
                <w:b w:val="1"/>
              </w:rPr>
            </w:pPr>
            <w:r w:rsidDel="00000000" w:rsidR="00000000" w:rsidRPr="00000000">
              <w:rPr>
                <w:rFonts w:ascii="Arial" w:cs="Arial" w:eastAsia="Arial" w:hAnsi="Arial"/>
                <w:b w:val="1"/>
                <w:rtl w:val="0"/>
              </w:rPr>
              <w:t xml:space="preserve">Afbud</w:t>
            </w:r>
          </w:p>
        </w:tc>
        <w:tc>
          <w:tcPr>
            <w:gridSpan w:val="2"/>
            <w:tcBorders>
              <w:top w:color="000000" w:space="0" w:sz="4" w:val="single"/>
              <w:bottom w:color="000000" w:space="0" w:sz="4" w:val="single"/>
            </w:tcBorders>
          </w:tcPr>
          <w:p w:rsidR="00000000" w:rsidDel="00000000" w:rsidP="00000000" w:rsidRDefault="00000000" w:rsidRPr="00000000" w14:paraId="00000019">
            <w:pPr>
              <w:rPr>
                <w:rFonts w:ascii="Arial" w:cs="Arial" w:eastAsia="Arial" w:hAnsi="Arial"/>
                <w:sz w:val="18"/>
                <w:szCs w:val="18"/>
              </w:rPr>
            </w:pPr>
            <w:r w:rsidDel="00000000" w:rsidR="00000000" w:rsidRPr="00000000">
              <w:rPr>
                <w:rFonts w:ascii="Arial" w:cs="Arial" w:eastAsia="Arial" w:hAnsi="Arial"/>
                <w:sz w:val="18"/>
                <w:szCs w:val="18"/>
                <w:rtl w:val="0"/>
              </w:rPr>
              <w:t xml:space="preserve">Signe Møller Jæger Christensen</w:t>
              <w:br w:type="textWrapping"/>
            </w:r>
          </w:p>
        </w:tc>
        <w:tc>
          <w:tcPr>
            <w:gridSpan w:val="2"/>
            <w:tcBorders>
              <w:top w:color="000000" w:space="0" w:sz="4" w:val="single"/>
              <w:bottom w:color="000000" w:space="0" w:sz="4" w:val="single"/>
            </w:tcBorders>
          </w:tcPr>
          <w:p w:rsidR="00000000" w:rsidDel="00000000" w:rsidP="00000000" w:rsidRDefault="00000000" w:rsidRPr="00000000" w14:paraId="0000001B">
            <w:pPr>
              <w:rPr>
                <w:rFonts w:ascii="Arial" w:cs="Arial" w:eastAsia="Arial" w:hAnsi="Arial"/>
              </w:rPr>
            </w:pPr>
            <w:r w:rsidDel="00000000" w:rsidR="00000000" w:rsidRPr="00000000">
              <w:rPr>
                <w:rtl w:val="0"/>
              </w:rPr>
            </w:r>
          </w:p>
        </w:tc>
      </w:tr>
    </w:tbl>
    <w:p w:rsidR="00000000" w:rsidDel="00000000" w:rsidP="00000000" w:rsidRDefault="00000000" w:rsidRPr="00000000" w14:paraId="0000001D">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Pænt goddag </w:t>
      </w:r>
      <w:r w:rsidDel="00000000" w:rsidR="00000000" w:rsidRPr="00000000">
        <w:rPr>
          <w:rtl w:val="0"/>
        </w:rPr>
      </w:r>
    </w:p>
    <w:p w:rsidR="00000000" w:rsidDel="00000000" w:rsidP="00000000" w:rsidRDefault="00000000" w:rsidRPr="00000000" w14:paraId="0000001F">
      <w:pPr>
        <w:ind w:left="360" w:firstLine="0"/>
        <w:rPr>
          <w:rFonts w:ascii="Calibri" w:cs="Calibri" w:eastAsia="Calibri" w:hAnsi="Calibri"/>
          <w:u w:val="singl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Valg af referent</w:t>
        <w:br w:type="textWrapping"/>
      </w:r>
    </w:p>
    <w:p w:rsidR="00000000" w:rsidDel="00000000" w:rsidP="00000000" w:rsidRDefault="00000000" w:rsidRPr="00000000" w14:paraId="0000002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Elisabeth</w:t>
        <w:br w:type="textWrapping"/>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Orientering og dagsordenspunkter fra formanden, ledere mm. </w:t>
        <w:br w:type="textWrapping"/>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Nyt vedr. grupperådsmødet? Formand/kvinde?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Rasmus oplyser at formandsposten b</w:t>
      </w:r>
      <w:r w:rsidDel="00000000" w:rsidR="00000000" w:rsidRPr="00000000">
        <w:rPr>
          <w:rFonts w:ascii="Calibri" w:cs="Calibri" w:eastAsia="Calibri" w:hAnsi="Calibri"/>
          <w:rtl w:val="0"/>
        </w:rPr>
        <w:t xml:space="preserve">landt andet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indebærer at man </w:t>
      </w:r>
      <w:r w:rsidDel="00000000" w:rsidR="00000000" w:rsidRPr="00000000">
        <w:rPr>
          <w:rFonts w:ascii="Calibri" w:cs="Calibri" w:eastAsia="Calibri" w:hAnsi="Calibri"/>
          <w:rtl w:val="0"/>
        </w:rPr>
        <w:t xml:space="preserve">engang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imellem stiller sig op og præsentere bestyrelsen. Man er fx. med til at sende dagsorden ud sammen med Elisabeth og Fleus.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Der ud over står man forrest hvis der opstår nogle </w:t>
      </w:r>
      <w:r w:rsidDel="00000000" w:rsidR="00000000" w:rsidRPr="00000000">
        <w:rPr>
          <w:rFonts w:ascii="Calibri" w:cs="Calibri" w:eastAsia="Calibri" w:hAnsi="Calibri"/>
          <w:rtl w:val="0"/>
        </w:rPr>
        <w:t xml:space="preserve">“trælse”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situationer, men den ene gang Rasmus har været i den situation har det været sammen med Carsten.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Eva oplyser at hun har mod på at påtage sig denne opgave, hendes arbejde er mere forudsigeligt den næste tid og kan bedre planlægges efter a</w:t>
      </w:r>
      <w:r w:rsidDel="00000000" w:rsidR="00000000" w:rsidRPr="00000000">
        <w:rPr>
          <w:rFonts w:ascii="Calibri" w:cs="Calibri" w:eastAsia="Calibri" w:hAnsi="Calibri"/>
          <w:rtl w:val="0"/>
        </w:rPr>
        <w:t xml:space="preserve">t hun skal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deltage i disse møder.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Eva er valg</w:t>
      </w:r>
      <w:r w:rsidDel="00000000" w:rsidR="00000000" w:rsidRPr="00000000">
        <w:rPr>
          <w:rFonts w:ascii="Calibri" w:cs="Calibri" w:eastAsia="Calibri" w:hAnsi="Calibri"/>
          <w:rtl w:val="0"/>
        </w:rPr>
        <w:t xml:space="preserve"> som Forperson for bestyrelsen.</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Status vedr. nyt tag på spejderhuset og ny skorsten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Der mangler en endelig faktura på </w:t>
      </w:r>
      <w:r w:rsidDel="00000000" w:rsidR="00000000" w:rsidRPr="00000000">
        <w:rPr>
          <w:rFonts w:ascii="Calibri" w:cs="Calibri" w:eastAsia="Calibri" w:hAnsi="Calibri"/>
          <w:rtl w:val="0"/>
        </w:rPr>
        <w:t xml:space="preserve">næste rate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Fleus sender en mail onsdag til </w:t>
      </w:r>
      <w:r w:rsidDel="00000000" w:rsidR="00000000" w:rsidRPr="00000000">
        <w:rPr>
          <w:rFonts w:ascii="Calibri" w:cs="Calibri" w:eastAsia="Calibri" w:hAnsi="Calibri"/>
          <w:rtl w:val="0"/>
        </w:rPr>
        <w:t xml:space="preserve">Hugo Pedersen</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Der mangler 171.000kr, som der ligger en aftale om betaling af ved Hugo </w:t>
      </w:r>
      <w:r w:rsidDel="00000000" w:rsidR="00000000" w:rsidRPr="00000000">
        <w:rPr>
          <w:rFonts w:ascii="Calibri" w:cs="Calibri" w:eastAsia="Calibri" w:hAnsi="Calibri"/>
          <w:rtl w:val="0"/>
        </w:rPr>
        <w:t xml:space="preserve">Pedersen, 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vor vi venter med at betale 30.000kr til 2024.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 mangler fortsat at få afsluttet væggen hvor brændeovnen stod tidligere og få pillet resterne af skorstenen ned. Vi har et ønske om at få sat et vindue ind for at få noget mere lys ind.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 har fået tilbud ind til dette og vil forsøge at søge fonde til dette. </w:t>
      </w:r>
    </w:p>
    <w:p w:rsidR="00000000" w:rsidDel="00000000" w:rsidP="00000000" w:rsidRDefault="00000000" w:rsidRPr="00000000" w14:paraId="000000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Noget nyt vedr. Sæby’ 500 års fødselsdag i 2024?</w:t>
      </w:r>
    </w:p>
    <w:p w:rsidR="00000000" w:rsidDel="00000000" w:rsidP="00000000" w:rsidRDefault="00000000" w:rsidRPr="00000000" w14:paraId="0000002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Hvis vi vil noget, så er det os selv der skal gøre det og komme med idéen… 10. august 2024. </w:t>
      </w:r>
    </w:p>
    <w:p w:rsidR="00000000" w:rsidDel="00000000" w:rsidP="00000000" w:rsidRDefault="00000000" w:rsidRPr="00000000" w14:paraId="0000002F">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Intet nyt endnu. </w:t>
      </w:r>
    </w:p>
    <w:p w:rsidR="00000000" w:rsidDel="00000000" w:rsidP="00000000" w:rsidRDefault="00000000" w:rsidRPr="00000000" w14:paraId="00000030">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 skal huske det i vores fremtidige kalender. </w:t>
      </w:r>
    </w:p>
    <w:p w:rsidR="00000000" w:rsidDel="00000000" w:rsidP="00000000" w:rsidRDefault="00000000" w:rsidRPr="00000000" w14:paraId="00000031">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 beslutter at dette punkt gentager sig på hvert møde ind til fødselsdagen er fejret, så vi ikke glemmer det, da Gruppen helt sikkert s</w:t>
      </w:r>
      <w:r w:rsidDel="00000000" w:rsidR="00000000" w:rsidRPr="00000000">
        <w:rPr>
          <w:rFonts w:ascii="Calibri" w:cs="Calibri" w:eastAsia="Calibri" w:hAnsi="Calibri"/>
          <w:rtl w:val="0"/>
        </w:rPr>
        <w:t xml:space="preserve">kal vises i forbindelse med dette.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Rengøring i spejderhuset; Hvor tit skal det være, og hvornår skal det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ikke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være?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Hver 14 dag. – Rasmus arbejder videre med dette.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rPr>
      </w:pPr>
      <w:r w:rsidDel="00000000" w:rsidR="00000000" w:rsidRPr="00000000">
        <w:rPr>
          <w:rFonts w:ascii="Calibri" w:cs="Calibri" w:eastAsia="Calibri" w:hAnsi="Calibri"/>
          <w:rtl w:val="0"/>
        </w:rPr>
        <w:t xml:space="preserve">Elisabeth oplyser at blandt andet toiletterne trænger gevaldigt til en rengøring og mandag da Mikroerne havde møde, hvirvlede der støv rundt i fællesrummet.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Eva oplyser at Y´s men´s club måske vil kunne hjælpe med at gøre rent – hun undersøger nærmer</w:t>
      </w:r>
      <w:r w:rsidDel="00000000" w:rsidR="00000000" w:rsidRPr="00000000">
        <w:rPr>
          <w:rFonts w:ascii="Calibri" w:cs="Calibri" w:eastAsia="Calibri" w:hAnsi="Calibri"/>
          <w:rtl w:val="0"/>
        </w:rPr>
        <w:t xml:space="preserve">e, men får besked retur under mødet, at de desværre er blevet for gamle til denne form for opgaver.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Indtægter 2023; status og opgaver</w:t>
      </w:r>
    </w:p>
    <w:p w:rsidR="00000000" w:rsidDel="00000000" w:rsidP="00000000" w:rsidRDefault="00000000" w:rsidRPr="00000000" w14:paraId="0000003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Butikker der vil have reklamer i pløkken? </w:t>
      </w:r>
    </w:p>
    <w:p w:rsidR="00000000" w:rsidDel="00000000" w:rsidP="00000000" w:rsidRDefault="00000000" w:rsidRPr="00000000" w14:paraId="00000038">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 har hørt fra en som gerne vil købe en reklameplads - fleus rykker ham</w:t>
      </w:r>
      <w:r w:rsidDel="00000000" w:rsidR="00000000" w:rsidRPr="00000000">
        <w:rPr>
          <w:rFonts w:ascii="Calibri" w:cs="Calibri" w:eastAsia="Calibri" w:hAnsi="Calibri"/>
          <w:rtl w:val="0"/>
        </w:rPr>
        <w:t xml:space="preserve"> så vi kan få et logo osv til at sætte i pløkken.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 har evalueret på prisen og snakket om betydningen for regnskabsåret ved at lave betalingen til at dække for reklame for 2 år.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Bestyrelsen bliver i den forbindelse enige om at vi ændre reklame prisen til 1 hel A5 side for 2500kr for 1 år. </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Der </w:t>
      </w:r>
      <w:r w:rsidDel="00000000" w:rsidR="00000000" w:rsidRPr="00000000">
        <w:rPr>
          <w:rFonts w:ascii="Calibri" w:cs="Calibri" w:eastAsia="Calibri" w:hAnsi="Calibri"/>
          <w:rtl w:val="0"/>
        </w:rPr>
        <w:t xml:space="preserve">blev</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vendt Sindal marked, 24 timer ved havet og Kontrol vagter i Skagen og hvad vi tjener pr time for at deltage i dette.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Mette spørger ind til om vi har tænkt på at tage penge for aktiviteter – fx snobrød i sommeren på torvet til turister</w:t>
      </w:r>
      <w:r w:rsidDel="00000000" w:rsidR="00000000" w:rsidRPr="00000000">
        <w:rPr>
          <w:rFonts w:ascii="Calibri" w:cs="Calibri" w:eastAsia="Calibri" w:hAnsi="Calibri"/>
          <w:rtl w:val="0"/>
        </w:rPr>
        <w:t xml:space="preserve">, men igen vil dette kræve lederkrafter i en periode hvor lederne ellers har sommerlejr og bruger tiden på at puste ud og lade op til et nyt spejderår. </w:t>
      </w:r>
    </w:p>
    <w:p w:rsidR="00000000" w:rsidDel="00000000" w:rsidP="00000000" w:rsidRDefault="00000000" w:rsidRPr="00000000" w14:paraId="0000003D">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Vi vender snakken om det familie/voksen løb vi tidligere har vendt</w:t>
      </w:r>
      <w:r w:rsidDel="00000000" w:rsidR="00000000" w:rsidRPr="00000000">
        <w:rPr>
          <w:rFonts w:ascii="Calibri" w:cs="Calibri" w:eastAsia="Calibri" w:hAnsi="Calibri"/>
          <w:rtl w:val="0"/>
        </w:rPr>
        <w:t xml:space="preserve">, og snakker om at man godt kunne begynde at lave en plan for projektet så det måske kunne blive en realitet næste år. Men i år er der nok nye projekter at atge fat i. </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rtl w:val="0"/>
        </w:rPr>
        <w:t xml:space="preserve">Rasmus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Flues og Elisabeth laver beskrivelser af opgaver i udvalge</w:t>
      </w:r>
      <w:r w:rsidDel="00000000" w:rsidR="00000000" w:rsidRPr="00000000">
        <w:rPr>
          <w:rFonts w:ascii="Calibri" w:cs="Calibri" w:eastAsia="Calibri" w:hAnsi="Calibri"/>
          <w:rtl w:val="0"/>
        </w:rPr>
        <w:t xml:space="preserve">ne, så det kan blive synligt for de forældre der gerne skulle melde sig. </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Årshjul for bestyrelsens opgaver i løbet af året… 2023. Inkl. gruppetur, diverse opgaver og julefrokost</w:t>
      </w:r>
    </w:p>
    <w:p w:rsidR="00000000" w:rsidDel="00000000" w:rsidP="00000000" w:rsidRDefault="00000000" w:rsidRPr="00000000" w14:paraId="00000040">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Der skal laves et </w:t>
      </w:r>
      <w:r w:rsidDel="00000000" w:rsidR="00000000" w:rsidRPr="00000000">
        <w:rPr>
          <w:rFonts w:ascii="Calibri" w:cs="Calibri" w:eastAsia="Calibri" w:hAnsi="Calibri"/>
          <w:rtl w:val="0"/>
        </w:rPr>
        <w:t xml:space="preserve">decideret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årshjul – som </w:t>
      </w:r>
      <w:r w:rsidDel="00000000" w:rsidR="00000000" w:rsidRPr="00000000">
        <w:rPr>
          <w:rFonts w:ascii="Calibri" w:cs="Calibri" w:eastAsia="Calibri" w:hAnsi="Calibri"/>
          <w:rtl w:val="0"/>
        </w:rPr>
        <w:t xml:space="preserve">lægges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på </w:t>
      </w:r>
      <w:r w:rsidDel="00000000" w:rsidR="00000000" w:rsidRPr="00000000">
        <w:rPr>
          <w:rFonts w:ascii="Calibri" w:cs="Calibri" w:eastAsia="Calibri" w:hAnsi="Calibri"/>
          <w:rtl w:val="0"/>
        </w:rPr>
        <w:t xml:space="preserve">google drev</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Aktivitetstimer - hvor sendes de til i løbet af året? </w:t>
      </w:r>
    </w:p>
    <w:p w:rsidR="00000000" w:rsidDel="00000000" w:rsidP="00000000" w:rsidRDefault="00000000" w:rsidRPr="00000000" w14:paraId="0000004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1"/>
          <w:i w:val="0"/>
          <w:smallCaps w:val="0"/>
          <w:strike w:val="0"/>
          <w:color w:val="000000"/>
          <w:sz w:val="18"/>
          <w:szCs w:val="18"/>
          <w:u w:val="singl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Evt. sende aktivitetstimer til en gruppemail. Eller alternativt til en et aktivitetstimer-skema?</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Calibri" w:cs="Calibri" w:eastAsia="Calibri" w:hAnsi="Calibri"/>
          <w:b w:val="1"/>
          <w:i w:val="0"/>
          <w:smallCaps w:val="0"/>
          <w:strike w:val="0"/>
          <w:color w:val="000000"/>
          <w:sz w:val="18"/>
          <w:szCs w:val="18"/>
          <w:u w:val="singl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Fleus er pt ved at samle ind ved lederne for året 2022.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Vi skal blive bedre til at indhente blanketter på de børn der har ekstra behov, som giver øget tilskud. </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Calibri" w:cs="Calibri" w:eastAsia="Calibri" w:hAnsi="Calibri"/>
          <w:b w:val="1"/>
          <w:i w:val="0"/>
          <w:smallCaps w:val="0"/>
          <w:strike w:val="0"/>
          <w:color w:val="000000"/>
          <w:sz w:val="18"/>
          <w:szCs w:val="18"/>
          <w:u w:val="singl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Elisabeth sender skabelon ang. aktivitetstimer til Flues, så den kan blive rettet til med de info der er brug for når der skal søges tilskud. </w:t>
      </w:r>
    </w:p>
    <w:p w:rsidR="00000000" w:rsidDel="00000000" w:rsidP="00000000" w:rsidRDefault="00000000" w:rsidRPr="00000000" w14:paraId="00000046">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Elisabeth sørger for der kommer et punkt på til næste ledermøde omkring hvor aktivitetstimer sendes hen i løbet af året, så ingen skal gemme på dem. </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Nyt fra udvalg:</w:t>
      </w:r>
    </w:p>
    <w:p w:rsidR="00000000" w:rsidDel="00000000" w:rsidP="00000000" w:rsidRDefault="00000000" w:rsidRPr="00000000" w14:paraId="00000048">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Ikke no</w:t>
      </w:r>
      <w:r w:rsidDel="00000000" w:rsidR="00000000" w:rsidRPr="00000000">
        <w:rPr>
          <w:rFonts w:ascii="Calibri" w:cs="Calibri" w:eastAsia="Calibri" w:hAnsi="Calibri"/>
          <w:rtl w:val="0"/>
        </w:rPr>
        <w:t xml:space="preserve">get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nyt pt. </w:t>
        <w:br w:type="textWrapping"/>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Nyt fra kasserer</w:t>
        <w:br w:type="textWrapping"/>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Status på økonomi efter tag mm.  Når vi har betalt regningen på taget har vi ca. 140.000kr tilbage.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Som der blev nævnt på grupperådsmødet er vores økonomi sund og vi kan køre videre som vi gør nu.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Tilskudsansøgninger inden 1. april !! – Rasmus arbejder på at få udsættelse på dette. </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Fleus oplyser vi skal have sendt nye blanketter til banken i forhold til den nye sammensætning i best</w:t>
      </w:r>
      <w:r w:rsidDel="00000000" w:rsidR="00000000" w:rsidRPr="00000000">
        <w:rPr>
          <w:rFonts w:ascii="Calibri" w:cs="Calibri" w:eastAsia="Calibri" w:hAnsi="Calibri"/>
          <w:rtl w:val="0"/>
        </w:rPr>
        <w:t xml:space="preserve">yrelsen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Banken skal have referatet fra dette møde og Grupperådsmødet.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Rasmus kontakter Spar Nord.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Næste </w:t>
      </w:r>
      <w:r w:rsidDel="00000000" w:rsidR="00000000" w:rsidRPr="00000000">
        <w:rPr>
          <w:rFonts w:ascii="Calibri" w:cs="Calibri" w:eastAsia="Calibri" w:hAnsi="Calibri"/>
          <w:b w:val="1"/>
          <w:u w:val="single"/>
          <w:rtl w:val="0"/>
        </w:rPr>
        <w:t xml:space="preserve">Bestyrelsesmøde Møde</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0"/>
          <w:szCs w:val="20"/>
          <w:u w:val="singl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Næste møde bliver d. 31/5. kl. 16.30-18.30. </w:t>
        <w:br w:type="textWrapping"/>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Evt.</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br w:type="textWrapping"/>
        <w:t xml:space="preserve">-</w:t>
      </w:r>
      <w:r w:rsidDel="00000000" w:rsidR="00000000" w:rsidRPr="00000000">
        <w:rPr>
          <w:rFonts w:ascii="Calibri" w:cs="Calibri" w:eastAsia="Calibri" w:hAnsi="Calibri"/>
          <w:sz w:val="18"/>
          <w:szCs w:val="18"/>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Fleus oplyser der bliver oprettet en messenger-gruppe til fondssøgning, som kan bruges som note. </w:t>
      </w:r>
      <w:r w:rsidDel="00000000" w:rsidR="00000000" w:rsidRPr="00000000">
        <w:rPr>
          <w:rtl w:val="0"/>
        </w:rPr>
      </w:r>
    </w:p>
    <w:p w:rsidR="00000000" w:rsidDel="00000000" w:rsidP="00000000" w:rsidRDefault="00000000" w:rsidRPr="00000000" w14:paraId="00000055">
      <w:pPr>
        <w:numPr>
          <w:ilvl w:val="0"/>
          <w:numId w:val="1"/>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Fleus oplyser Mette Søndergaard vil hjælpe os med at søge fonde. </w:t>
      </w:r>
    </w:p>
    <w:p w:rsidR="00000000" w:rsidDel="00000000" w:rsidP="00000000" w:rsidRDefault="00000000" w:rsidRPr="00000000" w14:paraId="00000056">
      <w:pPr>
        <w:ind w:left="720" w:firstLine="720"/>
        <w:rPr>
          <w:rFonts w:ascii="Calibri" w:cs="Calibri" w:eastAsia="Calibri" w:hAnsi="Calibri"/>
        </w:rPr>
      </w:pPr>
      <w:r w:rsidDel="00000000" w:rsidR="00000000" w:rsidRPr="00000000">
        <w:rPr>
          <w:rFonts w:ascii="Calibri" w:cs="Calibri" w:eastAsia="Calibri" w:hAnsi="Calibri"/>
          <w:rtl w:val="0"/>
        </w:rPr>
        <w:t xml:space="preserve">Hun er pt i gang med at søge til en ny Åben Trailer og transport til troppens lejer til Sverige. </w:t>
      </w:r>
    </w:p>
    <w:p w:rsidR="00000000" w:rsidDel="00000000" w:rsidP="00000000" w:rsidRDefault="00000000" w:rsidRPr="00000000" w14:paraId="00000057">
      <w:pPr>
        <w:ind w:left="1440" w:firstLine="0"/>
        <w:rPr>
          <w:rFonts w:ascii="Calibri" w:cs="Calibri" w:eastAsia="Calibri" w:hAnsi="Calibri"/>
        </w:rPr>
      </w:pPr>
      <w:r w:rsidDel="00000000" w:rsidR="00000000" w:rsidRPr="00000000">
        <w:rPr>
          <w:rFonts w:ascii="Calibri" w:cs="Calibri" w:eastAsia="Calibri" w:hAnsi="Calibri"/>
          <w:rtl w:val="0"/>
        </w:rPr>
        <w:t xml:space="preserve">Der bliver snakket om ønsker – fx stål køkken i skovmandshytten - så mus ikke kan gemme sig + få sat den opvaskemaskine op vi har, nyt loft i sovesalen i spejderhuset, Materiale og tørre rum/skur, opvaskemaskine i spejderhuset. .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firstLine="0"/>
        <w:jc w:val="left"/>
        <w:rPr>
          <w:rFonts w:ascii="Calibri" w:cs="Calibri" w:eastAsia="Calibri" w:hAnsi="Calibri"/>
          <w:b w:val="1"/>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5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jc w:val="center"/>
        <w:rPr>
          <w:rFonts w:ascii="Calibri" w:cs="Calibri" w:eastAsia="Calibri" w:hAnsi="Calibri"/>
        </w:rPr>
      </w:pPr>
      <w:r w:rsidDel="00000000" w:rsidR="00000000" w:rsidRPr="00000000">
        <w:rPr>
          <w:rFonts w:ascii="Calibri" w:cs="Calibri" w:eastAsia="Calibri" w:hAnsi="Calibri"/>
          <w:rtl w:val="0"/>
        </w:rPr>
        <w:t xml:space="preserve">Med spejderhilsener</w:t>
      </w:r>
    </w:p>
    <w:p w:rsidR="00000000" w:rsidDel="00000000" w:rsidP="00000000" w:rsidRDefault="00000000" w:rsidRPr="00000000" w14:paraId="0000005C">
      <w:pPr>
        <w:jc w:val="center"/>
        <w:rPr>
          <w:rFonts w:ascii="Calibri" w:cs="Calibri" w:eastAsia="Calibri" w:hAnsi="Calibri"/>
        </w:rPr>
      </w:pPr>
      <w:r w:rsidDel="00000000" w:rsidR="00000000" w:rsidRPr="00000000">
        <w:rPr>
          <w:rFonts w:ascii="Calibri" w:cs="Calibri" w:eastAsia="Calibri" w:hAnsi="Calibri"/>
          <w:rtl w:val="0"/>
        </w:rPr>
        <w:t xml:space="preserve">Bestyrelsen</w:t>
      </w:r>
    </w:p>
    <w:p w:rsidR="00000000" w:rsidDel="00000000" w:rsidP="00000000" w:rsidRDefault="00000000" w:rsidRPr="00000000" w14:paraId="0000005D">
      <w:pPr>
        <w:jc w:val="center"/>
        <w:rPr>
          <w:rFonts w:ascii="Calibri" w:cs="Calibri" w:eastAsia="Calibri" w:hAnsi="Calibri"/>
        </w:rPr>
      </w:pPr>
      <w:r w:rsidDel="00000000" w:rsidR="00000000" w:rsidRPr="00000000">
        <w:rPr>
          <w:rFonts w:ascii="Calibri" w:cs="Calibri" w:eastAsia="Calibri" w:hAnsi="Calibri"/>
          <w:rtl w:val="0"/>
        </w:rPr>
        <w:t xml:space="preserve">Afbud til: Rasmus Østergaard</w:t>
      </w:r>
    </w:p>
    <w:p w:rsidR="00000000" w:rsidDel="00000000" w:rsidP="00000000" w:rsidRDefault="00000000" w:rsidRPr="00000000" w14:paraId="0000005E">
      <w:pPr>
        <w:jc w:val="center"/>
        <w:rPr>
          <w:rFonts w:ascii="Calibri" w:cs="Calibri" w:eastAsia="Calibri" w:hAnsi="Calibri"/>
        </w:rPr>
      </w:pPr>
      <w:hyperlink r:id="rId7">
        <w:r w:rsidDel="00000000" w:rsidR="00000000" w:rsidRPr="00000000">
          <w:rPr>
            <w:rFonts w:ascii="Calibri" w:cs="Calibri" w:eastAsia="Calibri" w:hAnsi="Calibri"/>
            <w:color w:val="0000ff"/>
            <w:u w:val="single"/>
            <w:rtl w:val="0"/>
          </w:rPr>
          <w:t xml:space="preserve">rasmus.rav@hotmail.com</w:t>
        </w:r>
      </w:hyperlink>
      <w:r w:rsidDel="00000000" w:rsidR="00000000" w:rsidRPr="00000000">
        <w:rPr>
          <w:rFonts w:ascii="Calibri" w:cs="Calibri" w:eastAsia="Calibri" w:hAnsi="Calibri"/>
          <w:rtl w:val="0"/>
        </w:rPr>
        <w:t xml:space="preserve"> / Tlf.: 21345476</w:t>
      </w:r>
    </w:p>
    <w:sectPr>
      <w:headerReference r:id="rId8" w:type="default"/>
      <w:footerReference r:id="rId9" w:type="default"/>
      <w:pgSz w:h="16838" w:w="11906" w:orient="portrait"/>
      <w:pgMar w:bottom="720" w:top="720" w:left="720" w:right="720" w:header="907" w:footer="90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Arab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39445" cy="609600"/>
          <wp:effectExtent b="0" l="0" r="0" t="0"/>
          <wp:docPr descr="Sæbygaard Logo 001" id="5" name="image2.jpg"/>
          <a:graphic>
            <a:graphicData uri="http://schemas.openxmlformats.org/drawingml/2006/picture">
              <pic:pic>
                <pic:nvPicPr>
                  <pic:cNvPr descr="Sæbygaard Logo 001" id="0" name="image2.jpg"/>
                  <pic:cNvPicPr preferRelativeResize="0"/>
                </pic:nvPicPr>
                <pic:blipFill>
                  <a:blip r:embed="rId1"/>
                  <a:srcRect b="0" l="0" r="0" t="0"/>
                  <a:stretch>
                    <a:fillRect/>
                  </a:stretch>
                </pic:blipFill>
                <pic:spPr>
                  <a:xfrm>
                    <a:off x="0" y="0"/>
                    <a:ext cx="639445" cy="6096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211580" cy="535305"/>
          <wp:effectExtent b="0" l="0" r="0" t="0"/>
          <wp:docPr descr="logo" id="6" name="image1.jpg"/>
          <a:graphic>
            <a:graphicData uri="http://schemas.openxmlformats.org/drawingml/2006/picture">
              <pic:pic>
                <pic:nvPicPr>
                  <pic:cNvPr descr="logo" id="0" name="image1.jpg"/>
                  <pic:cNvPicPr preferRelativeResize="0"/>
                </pic:nvPicPr>
                <pic:blipFill>
                  <a:blip r:embed="rId2"/>
                  <a:srcRect b="0" l="0" r="0" t="0"/>
                  <a:stretch>
                    <a:fillRect/>
                  </a:stretch>
                </pic:blipFill>
                <pic:spPr>
                  <a:xfrm>
                    <a:off x="0" y="0"/>
                    <a:ext cx="1211580" cy="53530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rial" w:cs="Arial" w:eastAsia="Arial" w:hAnsi="Arial"/>
        <w:b w:val="1"/>
        <w:i w:val="0"/>
        <w:smallCaps w:val="0"/>
        <w:strike w:val="0"/>
        <w:color w:val="003366"/>
        <w:sz w:val="24"/>
        <w:szCs w:val="24"/>
        <w:u w:val="none"/>
        <w:shd w:fill="auto" w:val="clear"/>
        <w:vertAlign w:val="baseline"/>
      </w:rPr>
    </w:pPr>
    <w:r w:rsidDel="00000000" w:rsidR="00000000" w:rsidRPr="00000000">
      <w:rPr>
        <w:rFonts w:ascii="Arial" w:cs="Arial" w:eastAsia="Arial" w:hAnsi="Arial"/>
        <w:b w:val="1"/>
        <w:i w:val="0"/>
        <w:smallCaps w:val="0"/>
        <w:strike w:val="0"/>
        <w:color w:val="003366"/>
        <w:sz w:val="24"/>
        <w:szCs w:val="24"/>
        <w:u w:val="none"/>
        <w:shd w:fill="auto" w:val="clear"/>
        <w:vertAlign w:val="baseline"/>
        <w:rtl w:val="0"/>
      </w:rPr>
      <w:t xml:space="preserve">D  E  T       D  A  N  S  K  E        S  P  E  J  D  E  R  K  O  R  P  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rial" w:cs="Arial" w:eastAsia="Arial" w:hAnsi="Arial"/>
        <w:b w:val="1"/>
        <w:i w:val="0"/>
        <w:smallCaps w:val="0"/>
        <w:strike w:val="0"/>
        <w:color w:val="00336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3366"/>
        <w:sz w:val="24"/>
        <w:szCs w:val="24"/>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lowerLetter"/>
      <w:lvlText w:val="%4)"/>
      <w:lvlJc w:val="left"/>
      <w:pPr>
        <w:ind w:left="2880" w:hanging="360"/>
      </w:pPr>
      <w:rPr/>
    </w:lvl>
    <w:lvl w:ilvl="4">
      <w:start w:val="0"/>
      <w:numFmt w:val="bullet"/>
      <w:lvlText w:val="-"/>
      <w:lvlJc w:val="left"/>
      <w:pPr>
        <w:ind w:left="3600" w:hanging="360"/>
      </w:pPr>
      <w:rPr>
        <w:rFonts w:ascii="Calibri" w:cs="Calibri" w:eastAsia="Calibri" w:hAnsi="Calibri"/>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lowerLetter"/>
      <w:lvlText w:val="%2."/>
      <w:lvlJc w:val="left"/>
      <w:pPr>
        <w:ind w:left="1440" w:hanging="360"/>
      </w:pPr>
      <w:rPr>
        <w:b w:val="0"/>
        <w:i w:val="0"/>
      </w:rPr>
    </w:lvl>
    <w:lvl w:ilvl="2">
      <w:start w:val="1"/>
      <w:numFmt w:val="lowerLetter"/>
      <w:lvlText w:val="%3."/>
      <w:lvlJc w:val="right"/>
      <w:pPr>
        <w:ind w:left="2160" w:hanging="180"/>
      </w:pPr>
      <w:rPr>
        <w:rFonts w:ascii="Arial" w:cs="Arial" w:eastAsia="Arial" w:hAnsi="Arial"/>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da-D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abia" w:cs="Arabia" w:eastAsia="Arabia" w:hAnsi="Arabia"/>
      <w:b w:val="1"/>
      <w:sz w:val="48"/>
      <w:szCs w:val="48"/>
    </w:rPr>
  </w:style>
  <w:style w:type="paragraph" w:styleId="Heading2">
    <w:name w:val="heading 2"/>
    <w:basedOn w:val="Normal"/>
    <w:next w:val="Normal"/>
    <w:pPr>
      <w:keepNext w:val="1"/>
      <w:widowControl w:val="0"/>
      <w:jc w:val="center"/>
    </w:pPr>
    <w:rPr>
      <w:rFonts w:ascii="Arabia" w:cs="Arabia" w:eastAsia="Arabia" w:hAnsi="Arabia"/>
      <w:b w:val="1"/>
      <w:sz w:val="80"/>
      <w:szCs w:val="80"/>
    </w:rPr>
  </w:style>
  <w:style w:type="paragraph" w:styleId="Heading3">
    <w:name w:val="heading 3"/>
    <w:basedOn w:val="Normal"/>
    <w:next w:val="Normal"/>
    <w:pPr>
      <w:keepNext w:val="1"/>
      <w:widowControl w:val="0"/>
      <w:tabs>
        <w:tab w:val="left" w:leader="none" w:pos="10490"/>
      </w:tabs>
    </w:pPr>
    <w:rPr>
      <w:rFonts w:ascii="Arabia" w:cs="Arabia" w:eastAsia="Arabia" w:hAnsi="Arabia"/>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A118C"/>
  </w:style>
  <w:style w:type="paragraph" w:styleId="Overskrift1">
    <w:name w:val="heading 1"/>
    <w:basedOn w:val="Normal"/>
    <w:next w:val="Normal"/>
    <w:qFormat w:val="1"/>
    <w:rsid w:val="003A118C"/>
    <w:pPr>
      <w:keepNext w:val="1"/>
      <w:jc w:val="center"/>
      <w:outlineLvl w:val="0"/>
    </w:pPr>
    <w:rPr>
      <w:rFonts w:ascii="Arabia" w:hAnsi="Arabia"/>
      <w:b w:val="1"/>
      <w:snapToGrid w:val="0"/>
      <w:sz w:val="48"/>
    </w:rPr>
  </w:style>
  <w:style w:type="paragraph" w:styleId="Overskrift2">
    <w:name w:val="heading 2"/>
    <w:basedOn w:val="Normal"/>
    <w:next w:val="Normal"/>
    <w:qFormat w:val="1"/>
    <w:rsid w:val="003A118C"/>
    <w:pPr>
      <w:keepNext w:val="1"/>
      <w:widowControl w:val="0"/>
      <w:jc w:val="center"/>
      <w:outlineLvl w:val="1"/>
    </w:pPr>
    <w:rPr>
      <w:rFonts w:ascii="Arabia" w:hAnsi="Arabia"/>
      <w:b w:val="1"/>
      <w:snapToGrid w:val="0"/>
      <w:sz w:val="80"/>
    </w:rPr>
  </w:style>
  <w:style w:type="paragraph" w:styleId="Overskrift3">
    <w:name w:val="heading 3"/>
    <w:basedOn w:val="Normal"/>
    <w:next w:val="Normal"/>
    <w:qFormat w:val="1"/>
    <w:rsid w:val="003A118C"/>
    <w:pPr>
      <w:keepNext w:val="1"/>
      <w:widowControl w:val="0"/>
      <w:tabs>
        <w:tab w:val="left" w:pos="10490"/>
      </w:tabs>
      <w:outlineLvl w:val="2"/>
    </w:pPr>
    <w:rPr>
      <w:rFonts w:ascii="Arabia" w:hAnsi="Arabia"/>
      <w:snapToGrid w:val="0"/>
      <w:sz w:val="24"/>
    </w:rPr>
  </w:style>
  <w:style w:type="character" w:styleId="Standardskrifttypeiafsn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paragraph" w:styleId="Bloktekst">
    <w:name w:val="Block Text"/>
    <w:basedOn w:val="Normal"/>
    <w:rsid w:val="003A118C"/>
    <w:pPr>
      <w:widowControl w:val="0"/>
      <w:ind w:left="567" w:right="1134"/>
    </w:pPr>
    <w:rPr>
      <w:rFonts w:ascii="Arabia" w:hAnsi="Arabia"/>
      <w:snapToGrid w:val="0"/>
      <w:sz w:val="24"/>
    </w:rPr>
  </w:style>
  <w:style w:type="paragraph" w:styleId="Markeringsbobletekst">
    <w:name w:val="Balloon Text"/>
    <w:basedOn w:val="Normal"/>
    <w:semiHidden w:val="1"/>
    <w:rsid w:val="004D3727"/>
    <w:rPr>
      <w:rFonts w:ascii="Tahoma" w:cs="Tahoma" w:hAnsi="Tahoma"/>
      <w:sz w:val="16"/>
      <w:szCs w:val="16"/>
    </w:rPr>
  </w:style>
  <w:style w:type="paragraph" w:styleId="Sidehoved">
    <w:name w:val="header"/>
    <w:basedOn w:val="Normal"/>
    <w:rsid w:val="00DC256A"/>
    <w:pPr>
      <w:tabs>
        <w:tab w:val="center" w:pos="4819"/>
        <w:tab w:val="right" w:pos="9638"/>
      </w:tabs>
    </w:pPr>
  </w:style>
  <w:style w:type="paragraph" w:styleId="Sidefod">
    <w:name w:val="footer"/>
    <w:basedOn w:val="Normal"/>
    <w:rsid w:val="00DC256A"/>
    <w:pPr>
      <w:tabs>
        <w:tab w:val="center" w:pos="4819"/>
        <w:tab w:val="right" w:pos="9638"/>
      </w:tabs>
    </w:pPr>
  </w:style>
  <w:style w:type="character" w:styleId="Hyperlink">
    <w:name w:val="Hyperlink"/>
    <w:rsid w:val="00A86139"/>
    <w:rPr>
      <w:color w:val="0000ff"/>
      <w:u w:val="single"/>
    </w:rPr>
  </w:style>
  <w:style w:type="paragraph" w:styleId="Listeafsnit">
    <w:name w:val="List Paragraph"/>
    <w:basedOn w:val="Normal"/>
    <w:uiPriority w:val="34"/>
    <w:qFormat w:val="1"/>
    <w:rsid w:val="00C15A17"/>
    <w:pPr>
      <w:ind w:left="1304"/>
    </w:pPr>
    <w:rPr>
      <w:rFonts w:ascii="Verdana" w:hAnsi="Verdana"/>
      <w:sz w:val="18"/>
      <w:szCs w:val="24"/>
    </w:rPr>
  </w:style>
  <w:style w:type="character" w:styleId="Kommentarhenvisning">
    <w:name w:val="annotation reference"/>
    <w:basedOn w:val="Standardskrifttypeiafsnit"/>
    <w:rsid w:val="00241E9E"/>
    <w:rPr>
      <w:sz w:val="18"/>
      <w:szCs w:val="18"/>
    </w:rPr>
  </w:style>
  <w:style w:type="paragraph" w:styleId="Kommentartekst">
    <w:name w:val="annotation text"/>
    <w:basedOn w:val="Normal"/>
    <w:link w:val="KommentartekstTegn"/>
    <w:rsid w:val="00241E9E"/>
    <w:rPr>
      <w:sz w:val="24"/>
      <w:szCs w:val="24"/>
    </w:rPr>
  </w:style>
  <w:style w:type="character" w:styleId="KommentartekstTegn" w:customStyle="1">
    <w:name w:val="Kommentartekst Tegn"/>
    <w:basedOn w:val="Standardskrifttypeiafsnit"/>
    <w:link w:val="Kommentartekst"/>
    <w:rsid w:val="00241E9E"/>
    <w:rPr>
      <w:sz w:val="24"/>
      <w:szCs w:val="24"/>
    </w:rPr>
  </w:style>
  <w:style w:type="paragraph" w:styleId="Kommentaremne">
    <w:name w:val="annotation subject"/>
    <w:basedOn w:val="Kommentartekst"/>
    <w:next w:val="Kommentartekst"/>
    <w:link w:val="KommentaremneTegn"/>
    <w:rsid w:val="00241E9E"/>
    <w:rPr>
      <w:b w:val="1"/>
      <w:bCs w:val="1"/>
      <w:sz w:val="20"/>
      <w:szCs w:val="20"/>
    </w:rPr>
  </w:style>
  <w:style w:type="character" w:styleId="KommentaremneTegn" w:customStyle="1">
    <w:name w:val="Kommentaremne Tegn"/>
    <w:basedOn w:val="KommentartekstTegn"/>
    <w:link w:val="Kommentaremne"/>
    <w:rsid w:val="00241E9E"/>
    <w:rPr>
      <w:b w:val="1"/>
      <w:bCs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113.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asmus.rav@hotmail.com"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6VDWjJkD9h2AxUUA57RBtkLECIA==">AMUW2mX4d8pHzJSjaOVnSvb44s/Z9qRtTsLyBgG3Jdi8g3B6QfWIcymDh8R1ZNhY8ng8LbyLntCl6j0/oMmNk87xaW+w1MM/bW3WjB6grhpK5TgOV0spxWjFeqqpiWOg28Qe6MbGTuP1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2023-03-21T17:22:00Z</dcterms:created>
  <dc:creator>Helle Jelsbak.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0x010100D8790B9D1101FF4FB6509A003972D6B6</vt:lpwstr>
  </property>
</Properties>
</file>